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A5" w:rsidRPr="00C622F5" w:rsidRDefault="00FC23EA" w:rsidP="00C622F5">
      <w:pPr>
        <w:spacing w:after="120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8D0616">
        <w:rPr>
          <w:rFonts w:ascii="Arial" w:hAnsi="Arial" w:cs="Arial"/>
          <w:b/>
          <w:sz w:val="32"/>
          <w:szCs w:val="32"/>
        </w:rPr>
        <w:t>омощь и содействие</w:t>
      </w:r>
      <w:r w:rsidR="00C622F5">
        <w:rPr>
          <w:rFonts w:ascii="Arial" w:hAnsi="Arial" w:cs="Arial"/>
          <w:b/>
          <w:sz w:val="32"/>
          <w:szCs w:val="32"/>
        </w:rPr>
        <w:t>: б</w:t>
      </w:r>
      <w:r w:rsidR="00ED74A5" w:rsidRPr="00C622F5">
        <w:rPr>
          <w:rFonts w:ascii="Arial" w:hAnsi="Arial" w:cs="Arial"/>
          <w:b/>
          <w:sz w:val="32"/>
          <w:szCs w:val="32"/>
        </w:rPr>
        <w:t>олее 788 тысяч амурчан доверили защиту своих прав на бесплатную медицинскую помощь компан</w:t>
      </w:r>
      <w:bookmarkStart w:id="0" w:name="_GoBack"/>
      <w:bookmarkEnd w:id="0"/>
      <w:r w:rsidR="00ED74A5" w:rsidRPr="00C622F5">
        <w:rPr>
          <w:rFonts w:ascii="Arial" w:hAnsi="Arial" w:cs="Arial"/>
          <w:b/>
          <w:sz w:val="32"/>
          <w:szCs w:val="32"/>
        </w:rPr>
        <w:t>ии «СОГАЗ-Мед»</w:t>
      </w:r>
    </w:p>
    <w:p w:rsidR="005E5572" w:rsidRPr="000A582A" w:rsidRDefault="00625F7B" w:rsidP="00817936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За 21 год работы на рынке 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>обязательного медицинского страхования (ОМС)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компания «СОГАЗ-Мед» 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 xml:space="preserve">стала одним из лидеров среди страховых медицинских организаций. По данным ЦБ РФ за 2018 год страховая компания «СОГАЗ-Мед» занимает 2 место среди всех страховых медицинских организаций по объему средств, направленных на оплату медицинской помощи в системе ОМС. Общая численность застрахованных в </w:t>
      </w:r>
      <w:r w:rsidR="00F42063" w:rsidRPr="000A582A">
        <w:rPr>
          <w:rFonts w:ascii="Arial" w:hAnsi="Arial" w:cs="Arial"/>
          <w:color w:val="000000"/>
          <w:sz w:val="24"/>
          <w:szCs w:val="24"/>
        </w:rPr>
        <w:t>«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>СОГАЗ-Мед</w:t>
      </w:r>
      <w:r w:rsidR="00F42063" w:rsidRPr="000A582A">
        <w:rPr>
          <w:rFonts w:ascii="Arial" w:hAnsi="Arial" w:cs="Arial"/>
          <w:color w:val="000000"/>
          <w:sz w:val="24"/>
          <w:szCs w:val="24"/>
        </w:rPr>
        <w:t>»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 xml:space="preserve"> граждан увел</w:t>
      </w:r>
      <w:r w:rsidR="00B42E1D" w:rsidRPr="000A582A">
        <w:rPr>
          <w:rFonts w:ascii="Arial" w:hAnsi="Arial" w:cs="Arial"/>
          <w:color w:val="000000"/>
          <w:sz w:val="24"/>
          <w:szCs w:val="24"/>
        </w:rPr>
        <w:t>ичилась за 21 год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 xml:space="preserve"> до 19,4 млн человек (13,3% от общего количества застрахованных в РФ).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 xml:space="preserve"> Региональная сеть компании - более 660 подразделений в 40 субъектах РФ.</w:t>
      </w:r>
    </w:p>
    <w:p w:rsidR="003F071F" w:rsidRPr="000A582A" w:rsidRDefault="00B42E1D" w:rsidP="003F071F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sz w:val="24"/>
          <w:szCs w:val="24"/>
        </w:rPr>
        <w:t>Важнейшей функцией компании является о</w:t>
      </w:r>
      <w:r w:rsidR="00817936" w:rsidRPr="000A582A">
        <w:rPr>
          <w:rFonts w:ascii="Arial" w:hAnsi="Arial" w:cs="Arial"/>
          <w:sz w:val="24"/>
          <w:szCs w:val="24"/>
        </w:rPr>
        <w:t>существление контроля объемов, сроков, качества и условий предоставления медицинской помощи и защит</w:t>
      </w:r>
      <w:r w:rsidR="008224B3" w:rsidRPr="000A582A">
        <w:rPr>
          <w:rFonts w:ascii="Arial" w:hAnsi="Arial" w:cs="Arial"/>
          <w:sz w:val="24"/>
          <w:szCs w:val="24"/>
        </w:rPr>
        <w:t>ы</w:t>
      </w:r>
      <w:r w:rsidR="00817936" w:rsidRPr="000A582A">
        <w:rPr>
          <w:rFonts w:ascii="Arial" w:hAnsi="Arial" w:cs="Arial"/>
          <w:sz w:val="24"/>
          <w:szCs w:val="24"/>
        </w:rPr>
        <w:t xml:space="preserve"> прав застрахован</w:t>
      </w:r>
      <w:r w:rsidR="008224B3" w:rsidRPr="000A582A">
        <w:rPr>
          <w:rFonts w:ascii="Arial" w:hAnsi="Arial" w:cs="Arial"/>
          <w:sz w:val="24"/>
          <w:szCs w:val="24"/>
        </w:rPr>
        <w:t>ных граждан</w:t>
      </w:r>
      <w:r w:rsidR="00817936" w:rsidRPr="000A582A">
        <w:rPr>
          <w:rFonts w:ascii="Arial" w:hAnsi="Arial" w:cs="Arial"/>
          <w:sz w:val="24"/>
          <w:szCs w:val="24"/>
        </w:rPr>
        <w:t xml:space="preserve">. Только </w:t>
      </w:r>
      <w:r w:rsidR="000B7FB7" w:rsidRPr="000A582A">
        <w:rPr>
          <w:rFonts w:ascii="Arial" w:hAnsi="Arial" w:cs="Arial"/>
          <w:sz w:val="24"/>
          <w:szCs w:val="24"/>
        </w:rPr>
        <w:t xml:space="preserve">Амурским филиалом компании </w:t>
      </w:r>
      <w:r w:rsidR="00817936" w:rsidRPr="000A582A">
        <w:rPr>
          <w:rFonts w:ascii="Arial" w:hAnsi="Arial" w:cs="Arial"/>
          <w:sz w:val="24"/>
          <w:szCs w:val="24"/>
        </w:rPr>
        <w:t xml:space="preserve">за 2018 год было проведено </w:t>
      </w:r>
      <w:r w:rsidR="00C02AE7" w:rsidRPr="000A582A">
        <w:rPr>
          <w:rFonts w:ascii="Arial" w:hAnsi="Arial" w:cs="Arial"/>
          <w:sz w:val="24"/>
          <w:szCs w:val="24"/>
        </w:rPr>
        <w:t xml:space="preserve">порядка </w:t>
      </w:r>
      <w:r w:rsidR="00672680" w:rsidRPr="00672680">
        <w:rPr>
          <w:rFonts w:ascii="Arial" w:hAnsi="Arial" w:cs="Arial"/>
          <w:sz w:val="24"/>
          <w:szCs w:val="24"/>
        </w:rPr>
        <w:t>152,5</w:t>
      </w:r>
      <w:r w:rsidR="00C02AE7" w:rsidRPr="00672680">
        <w:rPr>
          <w:rFonts w:ascii="Arial" w:hAnsi="Arial" w:cs="Arial"/>
          <w:sz w:val="24"/>
          <w:szCs w:val="24"/>
        </w:rPr>
        <w:t xml:space="preserve"> </w:t>
      </w:r>
      <w:r w:rsidR="000B7FB7" w:rsidRPr="000A582A">
        <w:rPr>
          <w:rFonts w:ascii="Arial" w:hAnsi="Arial" w:cs="Arial"/>
          <w:sz w:val="24"/>
          <w:szCs w:val="24"/>
        </w:rPr>
        <w:t>тысяч</w:t>
      </w:r>
      <w:r w:rsidR="00C02AE7" w:rsidRPr="000A582A">
        <w:rPr>
          <w:rFonts w:ascii="Arial" w:hAnsi="Arial" w:cs="Arial"/>
          <w:sz w:val="24"/>
          <w:szCs w:val="24"/>
        </w:rPr>
        <w:t xml:space="preserve"> экспертиз медицинской помощи</w:t>
      </w:r>
      <w:r w:rsidR="006A0F59" w:rsidRPr="000A582A">
        <w:rPr>
          <w:rFonts w:ascii="Arial" w:hAnsi="Arial" w:cs="Arial"/>
          <w:color w:val="000000"/>
          <w:sz w:val="24"/>
          <w:szCs w:val="24"/>
        </w:rPr>
        <w:t>,</w:t>
      </w:r>
      <w:r w:rsidR="00C02AE7" w:rsidRPr="000A582A">
        <w:rPr>
          <w:rFonts w:ascii="Arial" w:hAnsi="Arial" w:cs="Arial"/>
          <w:color w:val="000000"/>
          <w:sz w:val="24"/>
          <w:szCs w:val="24"/>
        </w:rPr>
        <w:t xml:space="preserve"> рассмотрено 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 xml:space="preserve">более </w:t>
      </w:r>
      <w:r w:rsidR="000B7FB7" w:rsidRPr="000A582A">
        <w:rPr>
          <w:rFonts w:ascii="Arial" w:hAnsi="Arial" w:cs="Arial"/>
          <w:color w:val="000000"/>
          <w:sz w:val="24"/>
          <w:szCs w:val="24"/>
        </w:rPr>
        <w:t>28</w:t>
      </w:r>
      <w:r w:rsidR="00C02AE7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0B7FB7" w:rsidRPr="000A582A">
        <w:rPr>
          <w:rFonts w:ascii="Arial" w:hAnsi="Arial" w:cs="Arial"/>
          <w:color w:val="000000"/>
          <w:sz w:val="24"/>
          <w:szCs w:val="24"/>
        </w:rPr>
        <w:t>тысяч</w:t>
      </w:r>
      <w:r w:rsidR="00C02AE7" w:rsidRPr="000A582A">
        <w:rPr>
          <w:rFonts w:ascii="Arial" w:hAnsi="Arial" w:cs="Arial"/>
          <w:color w:val="000000"/>
          <w:sz w:val="24"/>
          <w:szCs w:val="24"/>
        </w:rPr>
        <w:t xml:space="preserve"> о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>бращений застрахованных граждан</w:t>
      </w:r>
      <w:r w:rsidR="00164F56" w:rsidRPr="000A582A">
        <w:rPr>
          <w:rFonts w:ascii="Arial" w:hAnsi="Arial" w:cs="Arial"/>
          <w:color w:val="000000"/>
          <w:sz w:val="24"/>
          <w:szCs w:val="24"/>
        </w:rPr>
        <w:t>.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6F5B7E" w:rsidRPr="000A582A">
        <w:rPr>
          <w:rFonts w:ascii="Arial" w:hAnsi="Arial" w:cs="Arial"/>
          <w:color w:val="000000"/>
          <w:sz w:val="24"/>
          <w:szCs w:val="24"/>
        </w:rPr>
        <w:t xml:space="preserve">Это связано с активной </w:t>
      </w:r>
      <w:r w:rsidR="003F071F" w:rsidRPr="000A582A">
        <w:rPr>
          <w:rFonts w:ascii="Arial" w:hAnsi="Arial" w:cs="Arial"/>
          <w:color w:val="000000"/>
          <w:sz w:val="24"/>
          <w:szCs w:val="24"/>
        </w:rPr>
        <w:t xml:space="preserve">и эффективной </w:t>
      </w:r>
      <w:r w:rsidR="006F5B7E" w:rsidRPr="000A582A">
        <w:rPr>
          <w:rFonts w:ascii="Arial" w:hAnsi="Arial" w:cs="Arial"/>
          <w:color w:val="000000"/>
          <w:sz w:val="24"/>
          <w:szCs w:val="24"/>
        </w:rPr>
        <w:t xml:space="preserve">работой страховых представителей, </w:t>
      </w:r>
      <w:r w:rsidR="003F071F" w:rsidRPr="000A582A">
        <w:rPr>
          <w:rFonts w:ascii="Arial" w:hAnsi="Arial" w:cs="Arial"/>
          <w:color w:val="000000"/>
          <w:sz w:val="24"/>
          <w:szCs w:val="24"/>
        </w:rPr>
        <w:t xml:space="preserve">направленной на обеспечение защиты прав застрахованных в системе ОМС. </w:t>
      </w:r>
    </w:p>
    <w:p w:rsidR="003F071F" w:rsidRPr="000A582A" w:rsidRDefault="003F071F" w:rsidP="003F071F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>Особое внимание в компании «СОГАЗ-Мед» уделяется увеличению количества каналов информирования застрахованных с целью повышения осведомленности застрахованных лиц о своих правах в системе ОМС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>, а также о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>возможности прохождения диспансеризации и профилактических ме</w:t>
      </w:r>
      <w:r w:rsidR="005456B9" w:rsidRPr="000A582A">
        <w:rPr>
          <w:rFonts w:ascii="Arial" w:hAnsi="Arial" w:cs="Arial"/>
          <w:color w:val="000000"/>
          <w:sz w:val="24"/>
          <w:szCs w:val="24"/>
        </w:rPr>
        <w:t>дицинских осмотров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64B2B" w:rsidRPr="000A582A" w:rsidRDefault="00264B2B" w:rsidP="00264B2B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По итогам информирования граждан Амурским филиалом компании за 2018 год более </w:t>
      </w:r>
      <w:r w:rsidR="000A582A" w:rsidRPr="000A582A">
        <w:rPr>
          <w:rFonts w:ascii="Arial" w:hAnsi="Arial" w:cs="Arial"/>
          <w:color w:val="000000"/>
          <w:sz w:val="24"/>
          <w:szCs w:val="24"/>
        </w:rPr>
        <w:t>27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2247A9">
        <w:rPr>
          <w:rFonts w:ascii="Arial" w:hAnsi="Arial" w:cs="Arial"/>
          <w:color w:val="000000"/>
          <w:sz w:val="24"/>
          <w:szCs w:val="24"/>
        </w:rPr>
        <w:t>тысяч застрахованных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получили смс-сообщения о готовности полиса ОМС с приглашением посетить офис компании.</w:t>
      </w:r>
    </w:p>
    <w:p w:rsidR="00C12C10" w:rsidRPr="00761B2D" w:rsidRDefault="00264B2B" w:rsidP="00761B2D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Информацию о возможности прохождения бесплатной диспансеризации получили более </w:t>
      </w:r>
      <w:r w:rsidR="002247A9">
        <w:rPr>
          <w:rFonts w:ascii="Arial" w:hAnsi="Arial" w:cs="Arial"/>
          <w:color w:val="000000"/>
          <w:sz w:val="24"/>
          <w:szCs w:val="24"/>
        </w:rPr>
        <w:t>200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 xml:space="preserve"> тысяч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амурчан. А это: около </w:t>
      </w:r>
      <w:r w:rsidR="002247A9">
        <w:rPr>
          <w:rFonts w:ascii="Arial" w:hAnsi="Arial" w:cs="Arial"/>
          <w:color w:val="000000"/>
          <w:sz w:val="24"/>
          <w:szCs w:val="24"/>
        </w:rPr>
        <w:t>38,5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 писем; более </w:t>
      </w:r>
      <w:r w:rsidR="002247A9">
        <w:rPr>
          <w:rFonts w:ascii="Arial" w:hAnsi="Arial" w:cs="Arial"/>
          <w:color w:val="000000"/>
          <w:sz w:val="24"/>
          <w:szCs w:val="24"/>
        </w:rPr>
        <w:t>145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 смс-сообщений; около </w:t>
      </w:r>
      <w:r w:rsidR="008D078F">
        <w:rPr>
          <w:rFonts w:ascii="Arial" w:hAnsi="Arial" w:cs="Arial"/>
          <w:color w:val="000000"/>
          <w:sz w:val="24"/>
          <w:szCs w:val="24"/>
        </w:rPr>
        <w:t>6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 сообщений, направленных посредством </w:t>
      </w:r>
      <w:proofErr w:type="spellStart"/>
      <w:r w:rsidRPr="000A582A">
        <w:rPr>
          <w:rFonts w:ascii="Arial" w:hAnsi="Arial" w:cs="Arial"/>
          <w:color w:val="000000"/>
          <w:sz w:val="24"/>
          <w:szCs w:val="24"/>
        </w:rPr>
        <w:t>Viber</w:t>
      </w:r>
      <w:proofErr w:type="spellEnd"/>
      <w:r w:rsidRPr="000A582A">
        <w:rPr>
          <w:rFonts w:ascii="Arial" w:hAnsi="Arial" w:cs="Arial"/>
          <w:color w:val="000000"/>
          <w:sz w:val="24"/>
          <w:szCs w:val="24"/>
        </w:rPr>
        <w:t xml:space="preserve"> и электронной почты, указанной застрахованными в ходе оформления полиса ОМС.</w:t>
      </w:r>
      <w:r w:rsidR="00761B2D">
        <w:rPr>
          <w:rFonts w:ascii="Arial" w:hAnsi="Arial" w:cs="Arial"/>
          <w:color w:val="000000"/>
          <w:sz w:val="24"/>
          <w:szCs w:val="24"/>
        </w:rPr>
        <w:t xml:space="preserve"> </w:t>
      </w:r>
      <w:r w:rsidR="00C12C10">
        <w:rPr>
          <w:rFonts w:ascii="Arial" w:hAnsi="Arial" w:cs="Arial"/>
          <w:sz w:val="24"/>
          <w:szCs w:val="24"/>
        </w:rPr>
        <w:t xml:space="preserve">Более </w:t>
      </w:r>
      <w:r w:rsidR="00DE0FF1">
        <w:rPr>
          <w:rFonts w:ascii="Arial" w:hAnsi="Arial" w:cs="Arial"/>
          <w:sz w:val="24"/>
          <w:szCs w:val="24"/>
        </w:rPr>
        <w:t>8</w:t>
      </w:r>
      <w:r w:rsidR="00ED74A5">
        <w:rPr>
          <w:rFonts w:ascii="Arial" w:hAnsi="Arial" w:cs="Arial"/>
          <w:sz w:val="24"/>
          <w:szCs w:val="24"/>
        </w:rPr>
        <w:t xml:space="preserve"> тысяч</w:t>
      </w:r>
      <w:r w:rsidR="00C12C10">
        <w:rPr>
          <w:rFonts w:ascii="Arial" w:hAnsi="Arial" w:cs="Arial"/>
          <w:sz w:val="24"/>
          <w:szCs w:val="24"/>
        </w:rPr>
        <w:t xml:space="preserve"> амурчан </w:t>
      </w:r>
      <w:r w:rsidR="00ED74A5">
        <w:rPr>
          <w:rFonts w:ascii="Arial" w:hAnsi="Arial" w:cs="Arial"/>
          <w:sz w:val="24"/>
          <w:szCs w:val="24"/>
        </w:rPr>
        <w:t>приглашены на диспансеризацию  по телефону</w:t>
      </w:r>
      <w:r w:rsidR="00761B2D">
        <w:rPr>
          <w:rFonts w:ascii="Arial" w:hAnsi="Arial" w:cs="Arial"/>
          <w:sz w:val="24"/>
          <w:szCs w:val="24"/>
        </w:rPr>
        <w:t xml:space="preserve"> и</w:t>
      </w:r>
      <w:r w:rsidR="00C12C10">
        <w:rPr>
          <w:rFonts w:ascii="Arial" w:hAnsi="Arial" w:cs="Arial"/>
          <w:sz w:val="24"/>
          <w:szCs w:val="24"/>
        </w:rPr>
        <w:t xml:space="preserve"> </w:t>
      </w:r>
      <w:r w:rsidR="00761B2D">
        <w:rPr>
          <w:rFonts w:ascii="Arial" w:hAnsi="Arial" w:cs="Arial"/>
          <w:sz w:val="24"/>
          <w:szCs w:val="24"/>
        </w:rPr>
        <w:t xml:space="preserve">2,5 тысячи граждан специалисты службы обязательного медицинского страхования проинформировали </w:t>
      </w:r>
      <w:r w:rsidR="00C12C10">
        <w:rPr>
          <w:rFonts w:ascii="Arial" w:hAnsi="Arial" w:cs="Arial"/>
          <w:sz w:val="24"/>
          <w:szCs w:val="24"/>
        </w:rPr>
        <w:t>лично в офисах компании.</w:t>
      </w:r>
    </w:p>
    <w:p w:rsidR="00264B2B" w:rsidRPr="000A582A" w:rsidRDefault="00264B2B" w:rsidP="00264B2B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Кроме того, 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>свыше</w:t>
      </w:r>
      <w:r w:rsidR="003C21E6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>71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>и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граждан получили уведомление о необходимости посещения участкового врача-терапевта в рамках диспансерного наблюдения. </w:t>
      </w:r>
    </w:p>
    <w:p w:rsidR="00625F7B" w:rsidRPr="000A582A" w:rsidRDefault="00625F7B" w:rsidP="0081793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>В 2019 год</w:t>
      </w:r>
      <w:r w:rsidR="003F071F" w:rsidRPr="000A582A">
        <w:rPr>
          <w:rFonts w:ascii="Arial" w:hAnsi="Arial" w:cs="Arial"/>
          <w:color w:val="000000"/>
          <w:sz w:val="24"/>
          <w:szCs w:val="24"/>
        </w:rPr>
        <w:t>у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планируется сохранить и улучшить дости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 xml:space="preserve">гнутые показатели деятельности путем </w:t>
      </w:r>
      <w:r w:rsidRPr="000A582A">
        <w:rPr>
          <w:rFonts w:ascii="Arial" w:hAnsi="Arial" w:cs="Arial"/>
          <w:color w:val="000000"/>
          <w:sz w:val="24"/>
          <w:szCs w:val="24"/>
        </w:rPr>
        <w:t>освоени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я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новых технологий по работе с клиентами, </w:t>
      </w:r>
      <w:r w:rsidR="00583B99" w:rsidRPr="000A582A">
        <w:rPr>
          <w:rFonts w:ascii="Arial" w:hAnsi="Arial" w:cs="Arial"/>
          <w:color w:val="000000"/>
          <w:sz w:val="24"/>
          <w:szCs w:val="24"/>
        </w:rPr>
        <w:t>а также</w:t>
      </w:r>
      <w:r w:rsidR="00AA1BE6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582A">
        <w:rPr>
          <w:rFonts w:ascii="Arial" w:hAnsi="Arial" w:cs="Arial"/>
          <w:color w:val="000000"/>
          <w:sz w:val="24"/>
          <w:szCs w:val="24"/>
        </w:rPr>
        <w:t>активн</w:t>
      </w:r>
      <w:r w:rsidR="00AA1BE6" w:rsidRPr="000A582A">
        <w:rPr>
          <w:rFonts w:ascii="Arial" w:hAnsi="Arial" w:cs="Arial"/>
          <w:color w:val="000000"/>
          <w:sz w:val="24"/>
          <w:szCs w:val="24"/>
        </w:rPr>
        <w:t>о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го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B42E1D" w:rsidRPr="000A582A">
        <w:rPr>
          <w:rFonts w:ascii="Arial" w:hAnsi="Arial" w:cs="Arial"/>
          <w:color w:val="000000"/>
          <w:sz w:val="24"/>
          <w:szCs w:val="24"/>
        </w:rPr>
        <w:t xml:space="preserve">участия в </w:t>
      </w:r>
      <w:r w:rsidRPr="000A582A">
        <w:rPr>
          <w:rFonts w:ascii="Arial" w:hAnsi="Arial" w:cs="Arial"/>
          <w:color w:val="000000"/>
          <w:sz w:val="24"/>
          <w:szCs w:val="24"/>
        </w:rPr>
        <w:t>разви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ти</w:t>
      </w:r>
      <w:r w:rsidR="00B42E1D" w:rsidRPr="000A582A">
        <w:rPr>
          <w:rFonts w:ascii="Arial" w:hAnsi="Arial" w:cs="Arial"/>
          <w:color w:val="000000"/>
          <w:sz w:val="24"/>
          <w:szCs w:val="24"/>
        </w:rPr>
        <w:t>и</w:t>
      </w:r>
      <w:r w:rsidR="00AA1BE6" w:rsidRPr="000A582A">
        <w:rPr>
          <w:rFonts w:ascii="Arial" w:hAnsi="Arial" w:cs="Arial"/>
          <w:color w:val="000000"/>
          <w:sz w:val="24"/>
          <w:szCs w:val="24"/>
        </w:rPr>
        <w:t xml:space="preserve"> институт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а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страховых представителей, деятельность которых направлена на защиту прав застрахованных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формирование у них приверженности к ведению здорового образа жизни.</w:t>
      </w:r>
      <w:r w:rsidR="003F071F" w:rsidRPr="000A582A">
        <w:rPr>
          <w:rFonts w:ascii="Arial" w:hAnsi="Arial" w:cs="Arial"/>
          <w:sz w:val="24"/>
          <w:szCs w:val="24"/>
        </w:rPr>
        <w:t xml:space="preserve"> Существенное внимание будет уделено</w:t>
      </w:r>
      <w:r w:rsidR="007C5B0E" w:rsidRPr="000A582A">
        <w:rPr>
          <w:rFonts w:ascii="Arial" w:hAnsi="Arial" w:cs="Arial"/>
          <w:sz w:val="24"/>
          <w:szCs w:val="24"/>
        </w:rPr>
        <w:t xml:space="preserve"> реализации н</w:t>
      </w:r>
      <w:r w:rsidR="003F071F" w:rsidRPr="000A582A">
        <w:rPr>
          <w:rFonts w:ascii="Arial" w:hAnsi="Arial" w:cs="Arial"/>
          <w:sz w:val="24"/>
          <w:szCs w:val="24"/>
        </w:rPr>
        <w:t>ационального проекта «Здравоохранение», направленного на достижение стратегической цели, поставленной в майском Указе Президента РФ - увеличение продолжительности жизни граждан РФ.</w:t>
      </w:r>
    </w:p>
    <w:p w:rsidR="00E62B35" w:rsidRDefault="00C3694E" w:rsidP="000A58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582A">
        <w:rPr>
          <w:rFonts w:ascii="Arial" w:hAnsi="Arial" w:cs="Arial"/>
          <w:sz w:val="24"/>
          <w:szCs w:val="24"/>
        </w:rPr>
        <w:lastRenderedPageBreak/>
        <w:t>Так, в декабре 2018 года в Амурской области стартовал проект</w:t>
      </w:r>
      <w:r w:rsidR="00430B0E">
        <w:rPr>
          <w:rFonts w:ascii="Arial" w:hAnsi="Arial" w:cs="Arial"/>
          <w:sz w:val="24"/>
          <w:szCs w:val="24"/>
        </w:rPr>
        <w:t xml:space="preserve"> визуализации образа страхового представителя: </w:t>
      </w:r>
      <w:r w:rsidRPr="000A582A">
        <w:rPr>
          <w:rFonts w:ascii="Arial" w:hAnsi="Arial" w:cs="Arial"/>
          <w:sz w:val="24"/>
          <w:szCs w:val="24"/>
        </w:rPr>
        <w:t>ростов</w:t>
      </w:r>
      <w:r w:rsidR="00430B0E">
        <w:rPr>
          <w:rFonts w:ascii="Arial" w:hAnsi="Arial" w:cs="Arial"/>
          <w:sz w:val="24"/>
          <w:szCs w:val="24"/>
        </w:rPr>
        <w:t>ая</w:t>
      </w:r>
      <w:r w:rsidRPr="000A582A">
        <w:rPr>
          <w:rFonts w:ascii="Arial" w:hAnsi="Arial" w:cs="Arial"/>
          <w:sz w:val="24"/>
          <w:szCs w:val="24"/>
        </w:rPr>
        <w:t xml:space="preserve"> фигур</w:t>
      </w:r>
      <w:r w:rsidR="00430B0E">
        <w:rPr>
          <w:rFonts w:ascii="Arial" w:hAnsi="Arial" w:cs="Arial"/>
          <w:sz w:val="24"/>
          <w:szCs w:val="24"/>
        </w:rPr>
        <w:t>а</w:t>
      </w:r>
      <w:r w:rsidRPr="000A582A">
        <w:rPr>
          <w:rFonts w:ascii="Arial" w:hAnsi="Arial" w:cs="Arial"/>
          <w:sz w:val="24"/>
          <w:szCs w:val="24"/>
        </w:rPr>
        <w:t xml:space="preserve"> «Катя»</w:t>
      </w:r>
      <w:r w:rsidR="00E62B35" w:rsidRPr="000A582A">
        <w:rPr>
          <w:rFonts w:ascii="Arial" w:hAnsi="Arial" w:cs="Arial"/>
          <w:sz w:val="24"/>
          <w:szCs w:val="24"/>
        </w:rPr>
        <w:t>. Наличие таких фигур позволяет обеспечить посетителей медицинских организаций контактной информацией о страховой компании. Часть из них оснащена интерактивным планшетом, способным ответить на вопросы застрахованных о программе ОМС в режиме реального времени. Таким образом реализуется приоритетная задача по информированию граждан об их правах в системе обязательного медицинского страхования.</w:t>
      </w:r>
    </w:p>
    <w:p w:rsidR="00C3694E" w:rsidRPr="000A582A" w:rsidRDefault="0097780F" w:rsidP="00F9561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ближайших планах компании начать установку в медицинских учреждениях средств </w:t>
      </w:r>
      <w:r w:rsidRPr="0097780F">
        <w:rPr>
          <w:rFonts w:ascii="Arial" w:hAnsi="Arial" w:cs="Arial"/>
          <w:sz w:val="24"/>
          <w:szCs w:val="24"/>
        </w:rPr>
        <w:t>телекоммуникационной связи</w:t>
      </w:r>
      <w:r w:rsidR="00F9561C">
        <w:rPr>
          <w:rFonts w:ascii="Arial" w:hAnsi="Arial" w:cs="Arial"/>
          <w:sz w:val="24"/>
          <w:szCs w:val="24"/>
        </w:rPr>
        <w:t xml:space="preserve"> для </w:t>
      </w:r>
      <w:r w:rsidR="00F9561C" w:rsidRPr="00F9561C">
        <w:rPr>
          <w:rFonts w:ascii="Arial" w:hAnsi="Arial" w:cs="Arial"/>
          <w:sz w:val="24"/>
          <w:szCs w:val="24"/>
        </w:rPr>
        <w:t>создания единого прямого канала связи граждан со страховыми представителями. Основная цель работы такой прямой линии - возможность получения застрахованными лицами консультативной помощи непосредственно в момент оказания медицинской помощи в формате «здесь и сейчас».</w:t>
      </w:r>
    </w:p>
    <w:p w:rsidR="00ED3CF6" w:rsidRPr="000A582A" w:rsidRDefault="00E06F38" w:rsidP="00ED3CF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>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ED3CF6" w:rsidRDefault="00ED3CF6" w:rsidP="00ED3CF6">
      <w:pPr>
        <w:spacing w:after="120"/>
        <w:ind w:firstLine="567"/>
        <w:jc w:val="both"/>
      </w:pPr>
      <w:r w:rsidRPr="001C4B3C">
        <w:rPr>
          <w:rFonts w:ascii="Arial" w:hAnsi="Arial" w:cs="Arial"/>
          <w:b/>
          <w:color w:val="00000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="00AE11A4" w:rsidRPr="008F11A6">
          <w:rPr>
            <w:rStyle w:val="a5"/>
          </w:rPr>
          <w:t>www.sogaz-med.ru</w:t>
        </w:r>
      </w:hyperlink>
      <w:r w:rsidR="00AE11A4">
        <w:t>.</w:t>
      </w:r>
    </w:p>
    <w:p w:rsidR="00AE11A4" w:rsidRPr="001C4B3C" w:rsidRDefault="00AE11A4" w:rsidP="00ED3CF6">
      <w:pPr>
        <w:spacing w:after="120"/>
        <w:ind w:firstLine="567"/>
        <w:jc w:val="both"/>
        <w:rPr>
          <w:rFonts w:ascii="Arial" w:hAnsi="Arial" w:cs="Arial"/>
          <w:b/>
          <w:color w:val="000000"/>
        </w:rPr>
      </w:pPr>
    </w:p>
    <w:p w:rsidR="00E06F38" w:rsidRDefault="00E06F38" w:rsidP="00C02AE7">
      <w:pPr>
        <w:spacing w:after="120"/>
        <w:ind w:firstLine="567"/>
        <w:jc w:val="both"/>
        <w:rPr>
          <w:rFonts w:ascii="Arial" w:hAnsi="Arial" w:cs="Arial"/>
          <w:color w:val="000000"/>
        </w:rPr>
      </w:pPr>
    </w:p>
    <w:p w:rsidR="00DF62AE" w:rsidRPr="00625F7B" w:rsidRDefault="00DF62AE" w:rsidP="00C02AE7">
      <w:pPr>
        <w:spacing w:after="120"/>
        <w:ind w:firstLine="567"/>
        <w:jc w:val="both"/>
        <w:rPr>
          <w:rFonts w:ascii="Arial" w:hAnsi="Arial" w:cs="Arial"/>
          <w:color w:val="000000"/>
        </w:rPr>
      </w:pPr>
    </w:p>
    <w:sectPr w:rsidR="00DF62AE" w:rsidRPr="0062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A"/>
    <w:rsid w:val="000A582A"/>
    <w:rsid w:val="000B7FB7"/>
    <w:rsid w:val="00102755"/>
    <w:rsid w:val="00121A89"/>
    <w:rsid w:val="00164F56"/>
    <w:rsid w:val="001731BF"/>
    <w:rsid w:val="0018501C"/>
    <w:rsid w:val="001C4B3C"/>
    <w:rsid w:val="001D2B07"/>
    <w:rsid w:val="002030B2"/>
    <w:rsid w:val="002247A9"/>
    <w:rsid w:val="00264B2B"/>
    <w:rsid w:val="002F6D84"/>
    <w:rsid w:val="0032479C"/>
    <w:rsid w:val="003C21E6"/>
    <w:rsid w:val="003F071F"/>
    <w:rsid w:val="00430B0E"/>
    <w:rsid w:val="005456B9"/>
    <w:rsid w:val="00583B99"/>
    <w:rsid w:val="005E5572"/>
    <w:rsid w:val="005F7197"/>
    <w:rsid w:val="00625F7B"/>
    <w:rsid w:val="00672680"/>
    <w:rsid w:val="006A0F59"/>
    <w:rsid w:val="006E08EA"/>
    <w:rsid w:val="006F5B7E"/>
    <w:rsid w:val="00704A33"/>
    <w:rsid w:val="00761B2D"/>
    <w:rsid w:val="007C5B0E"/>
    <w:rsid w:val="00806A1A"/>
    <w:rsid w:val="00817936"/>
    <w:rsid w:val="008224B3"/>
    <w:rsid w:val="008D0616"/>
    <w:rsid w:val="008D078F"/>
    <w:rsid w:val="0097780F"/>
    <w:rsid w:val="00AA1BE6"/>
    <w:rsid w:val="00AE11A4"/>
    <w:rsid w:val="00B42E1D"/>
    <w:rsid w:val="00B81928"/>
    <w:rsid w:val="00C02AE7"/>
    <w:rsid w:val="00C12C10"/>
    <w:rsid w:val="00C3694E"/>
    <w:rsid w:val="00C61523"/>
    <w:rsid w:val="00C622F5"/>
    <w:rsid w:val="00CE75C0"/>
    <w:rsid w:val="00DA5F4E"/>
    <w:rsid w:val="00DE0FF1"/>
    <w:rsid w:val="00DF62AE"/>
    <w:rsid w:val="00E06F38"/>
    <w:rsid w:val="00E62B35"/>
    <w:rsid w:val="00ED3CF6"/>
    <w:rsid w:val="00ED74A5"/>
    <w:rsid w:val="00EE03A7"/>
    <w:rsid w:val="00F42063"/>
    <w:rsid w:val="00F9561C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2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Петренко Наталья Игоревна</cp:lastModifiedBy>
  <cp:revision>5</cp:revision>
  <cp:lastPrinted>2019-04-04T13:35:00Z</cp:lastPrinted>
  <dcterms:created xsi:type="dcterms:W3CDTF">2019-04-18T23:28:00Z</dcterms:created>
  <dcterms:modified xsi:type="dcterms:W3CDTF">2019-04-23T02:41:00Z</dcterms:modified>
</cp:coreProperties>
</file>